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4D62" w:rsidRDefault="00FC2D16" w:rsidP="00914D6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Zarządzenie nr 17/2021</w:t>
      </w:r>
    </w:p>
    <w:p w:rsidR="00914D62" w:rsidRDefault="00914D62" w:rsidP="00914D6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Dyrektora VIII Liceum Ogólnokształcącego Samorządowego w Częstochowie</w:t>
      </w:r>
    </w:p>
    <w:p w:rsidR="00914D62" w:rsidRDefault="00FC2D16" w:rsidP="00914D6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z dnia 7 grudnia 2021</w:t>
      </w:r>
      <w:r w:rsidR="00914D62">
        <w:rPr>
          <w:rFonts w:ascii="Times New Roman" w:hAnsi="Times New Roman"/>
          <w:b/>
          <w:sz w:val="24"/>
          <w:szCs w:val="24"/>
        </w:rPr>
        <w:t xml:space="preserve"> roku</w:t>
      </w:r>
    </w:p>
    <w:p w:rsidR="00914D62" w:rsidRDefault="00914D62" w:rsidP="00577DD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w sprawie </w:t>
      </w:r>
      <w:r w:rsidR="00577DDA">
        <w:rPr>
          <w:rFonts w:ascii="Times New Roman" w:hAnsi="Times New Roman"/>
          <w:b/>
          <w:sz w:val="24"/>
          <w:szCs w:val="24"/>
        </w:rPr>
        <w:t>przeprowadzenia inwentaryzacji</w:t>
      </w:r>
    </w:p>
    <w:p w:rsidR="00B97E10" w:rsidRDefault="00B97E10" w:rsidP="00914D6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47A14" w:rsidRDefault="00914D62" w:rsidP="004A404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Na podstawie art. 26 </w:t>
      </w:r>
      <w:r w:rsidR="00FC2D16">
        <w:rPr>
          <w:rFonts w:ascii="Times New Roman" w:hAnsi="Times New Roman"/>
          <w:sz w:val="24"/>
          <w:szCs w:val="24"/>
        </w:rPr>
        <w:t xml:space="preserve">i 27 </w:t>
      </w:r>
      <w:r>
        <w:rPr>
          <w:rFonts w:ascii="Times New Roman" w:hAnsi="Times New Roman"/>
          <w:sz w:val="24"/>
          <w:szCs w:val="24"/>
        </w:rPr>
        <w:t>ustawy z 29.09.1994 r. o rachunkowości (Dz.</w:t>
      </w:r>
      <w:r w:rsidR="00C367C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U</w:t>
      </w:r>
      <w:r w:rsidR="00FC2D16">
        <w:rPr>
          <w:rFonts w:ascii="Times New Roman" w:hAnsi="Times New Roman"/>
          <w:sz w:val="24"/>
          <w:szCs w:val="24"/>
        </w:rPr>
        <w:t>. 2021</w:t>
      </w:r>
      <w:r w:rsidR="00C367C8">
        <w:rPr>
          <w:rFonts w:ascii="Times New Roman" w:hAnsi="Times New Roman"/>
          <w:sz w:val="24"/>
          <w:szCs w:val="24"/>
        </w:rPr>
        <w:t xml:space="preserve"> </w:t>
      </w:r>
      <w:r w:rsidR="00577DDA">
        <w:rPr>
          <w:rFonts w:ascii="Times New Roman" w:hAnsi="Times New Roman"/>
          <w:sz w:val="24"/>
          <w:szCs w:val="24"/>
        </w:rPr>
        <w:t xml:space="preserve">poz. 217 – tekst jednolity), </w:t>
      </w:r>
      <w:r w:rsidR="00577DDA" w:rsidRPr="00B00934">
        <w:rPr>
          <w:rFonts w:ascii="Times New Roman" w:hAnsi="Times New Roman"/>
          <w:sz w:val="24"/>
          <w:szCs w:val="24"/>
        </w:rPr>
        <w:t>Instrukcji inwentaryzacyjnej</w:t>
      </w:r>
      <w:r w:rsidR="00577DD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oraz </w:t>
      </w:r>
      <w:r w:rsidR="00577DDA">
        <w:rPr>
          <w:rFonts w:ascii="Times New Roman" w:hAnsi="Times New Roman"/>
          <w:sz w:val="24"/>
          <w:szCs w:val="24"/>
        </w:rPr>
        <w:t>zarządzam przeprowadzenie inwentaryzacji rocznej aktywów i pasywów VIII LO Samorządowego na dzień 31.12.2021 r</w:t>
      </w:r>
      <w:r w:rsidR="000B1F56">
        <w:rPr>
          <w:rFonts w:ascii="Times New Roman" w:hAnsi="Times New Roman"/>
          <w:sz w:val="24"/>
          <w:szCs w:val="24"/>
        </w:rPr>
        <w:t>.</w:t>
      </w:r>
    </w:p>
    <w:p w:rsidR="00B00934" w:rsidRDefault="00B00934" w:rsidP="00B0093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B1F56" w:rsidRDefault="000B1F56" w:rsidP="00B0093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00934" w:rsidRDefault="00B00934" w:rsidP="00B0093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§ 1.</w:t>
      </w:r>
    </w:p>
    <w:p w:rsidR="00B00934" w:rsidRDefault="00B00934" w:rsidP="00B0093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B00934" w:rsidRPr="00B00934" w:rsidRDefault="00B00934" w:rsidP="00B0093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B00934">
        <w:rPr>
          <w:rFonts w:ascii="Times New Roman" w:hAnsi="Times New Roman"/>
          <w:sz w:val="24"/>
          <w:szCs w:val="24"/>
        </w:rPr>
        <w:t xml:space="preserve">Inwentaryzacją w roku 2021 należy objąć niżej wymienione składniki,  </w:t>
      </w:r>
      <w:r>
        <w:rPr>
          <w:rFonts w:ascii="Times New Roman" w:hAnsi="Times New Roman"/>
          <w:sz w:val="24"/>
          <w:szCs w:val="24"/>
        </w:rPr>
        <w:br/>
      </w:r>
      <w:r w:rsidRPr="00B00934">
        <w:rPr>
          <w:rFonts w:ascii="Times New Roman" w:hAnsi="Times New Roman"/>
          <w:sz w:val="24"/>
          <w:szCs w:val="24"/>
        </w:rPr>
        <w:t>z zastosowaniem wskazanych metod przeprowadzenia inwentaryzacji:</w:t>
      </w:r>
    </w:p>
    <w:p w:rsidR="00B00934" w:rsidRPr="00B00934" w:rsidRDefault="00B00934" w:rsidP="00B0093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B00934">
        <w:rPr>
          <w:rFonts w:ascii="Times New Roman" w:hAnsi="Times New Roman"/>
          <w:sz w:val="24"/>
          <w:szCs w:val="24"/>
        </w:rPr>
        <w:t>- środki pieniężne zgromadzone na rachunku bankowym / uzyskanie potwierdzenia salda od banku,</w:t>
      </w:r>
    </w:p>
    <w:p w:rsidR="00B00934" w:rsidRPr="00B00934" w:rsidRDefault="00B00934" w:rsidP="00B0093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B00934">
        <w:rPr>
          <w:rFonts w:ascii="Times New Roman" w:hAnsi="Times New Roman"/>
          <w:sz w:val="24"/>
          <w:szCs w:val="24"/>
        </w:rPr>
        <w:t>- środki pieniężne w kasie / spis z natury,</w:t>
      </w:r>
    </w:p>
    <w:p w:rsidR="00B00934" w:rsidRPr="00B00934" w:rsidRDefault="00B00934" w:rsidP="00B0093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B00934">
        <w:rPr>
          <w:rFonts w:ascii="Times New Roman" w:hAnsi="Times New Roman"/>
          <w:sz w:val="24"/>
          <w:szCs w:val="24"/>
        </w:rPr>
        <w:t>- mienie użyczone / spis z natury,</w:t>
      </w:r>
    </w:p>
    <w:p w:rsidR="00B00934" w:rsidRPr="00B00934" w:rsidRDefault="00B00934" w:rsidP="00B0093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B00934">
        <w:rPr>
          <w:rFonts w:ascii="Times New Roman" w:hAnsi="Times New Roman"/>
          <w:sz w:val="24"/>
          <w:szCs w:val="24"/>
        </w:rPr>
        <w:t>- druki ścisłego zarachowania / spis z natury,</w:t>
      </w:r>
    </w:p>
    <w:p w:rsidR="00B00934" w:rsidRPr="00B00934" w:rsidRDefault="00B00934" w:rsidP="00B0093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B00934">
        <w:rPr>
          <w:rFonts w:ascii="Times New Roman" w:hAnsi="Times New Roman"/>
          <w:sz w:val="24"/>
          <w:szCs w:val="24"/>
        </w:rPr>
        <w:t>- należności i zobowiązania wobec pracowników / porównanie stanu faktycznego ze stanem wynikającym z ksiąg rachunkowych w drodze weryfikacji dokumentów z zapisami księgowymi,</w:t>
      </w:r>
    </w:p>
    <w:p w:rsidR="00B00934" w:rsidRPr="00B00934" w:rsidRDefault="00B00934" w:rsidP="00B0093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B00934">
        <w:rPr>
          <w:rFonts w:ascii="Times New Roman" w:hAnsi="Times New Roman"/>
          <w:sz w:val="24"/>
          <w:szCs w:val="24"/>
        </w:rPr>
        <w:t>- należności i zobowiązania publiczno-prawne / porównanie stanu faktycznego ze stanem wynikającym z ksiąg rachunkowych w drodze weryfikacji dokumentów z zapisami księgowymi,</w:t>
      </w:r>
    </w:p>
    <w:p w:rsidR="00B00934" w:rsidRPr="00B00934" w:rsidRDefault="00B00934" w:rsidP="00B0093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B00934">
        <w:rPr>
          <w:rFonts w:ascii="Times New Roman" w:hAnsi="Times New Roman"/>
          <w:sz w:val="24"/>
          <w:szCs w:val="24"/>
        </w:rPr>
        <w:t>- własne składniki majątkowe powierzone innym kontrahentom / uzyskanie od kontrahenta arkusza spisu z natury dla powierzonego składnika,</w:t>
      </w:r>
    </w:p>
    <w:p w:rsidR="00B00934" w:rsidRPr="00B00934" w:rsidRDefault="00B00934" w:rsidP="00B0093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B00934">
        <w:rPr>
          <w:rFonts w:ascii="Times New Roman" w:hAnsi="Times New Roman"/>
          <w:sz w:val="24"/>
          <w:szCs w:val="24"/>
        </w:rPr>
        <w:t>- należności od osób prowadzących księgi rachunkowe / uzyskanie potwierdzenia salda od kontrahenta,</w:t>
      </w:r>
    </w:p>
    <w:p w:rsidR="00B00934" w:rsidRPr="00B00934" w:rsidRDefault="00B00934" w:rsidP="00B0093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B00934">
        <w:rPr>
          <w:rFonts w:ascii="Times New Roman" w:hAnsi="Times New Roman"/>
          <w:sz w:val="24"/>
          <w:szCs w:val="24"/>
        </w:rPr>
        <w:t>- należności sporne i wątpliwe / porównanie stanu faktycznego ze stanem wynikającym z ksiąg rachunkowych w drodze weryfikacji dokumentów z zapisami księgowymi,</w:t>
      </w:r>
    </w:p>
    <w:p w:rsidR="00B00934" w:rsidRDefault="00B00934" w:rsidP="00B0093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B00934">
        <w:rPr>
          <w:rFonts w:ascii="Times New Roman" w:hAnsi="Times New Roman"/>
          <w:sz w:val="24"/>
          <w:szCs w:val="24"/>
        </w:rPr>
        <w:t>- zbiory biblioteczne / Zgodnie z  Rozporządzeniem z dnia 29 października 2008 w sprawie sposobu ewidencji materiałów bibliotecznych ustalenie i uzgodnienie  wartości zbiorów w ewidencji sumarycznej z wartością wykazaną na koncie ewidencji majątkowej, poprzez obustronne potwierdzenie wartości zbioru.</w:t>
      </w:r>
    </w:p>
    <w:p w:rsidR="00B00934" w:rsidRPr="00B00934" w:rsidRDefault="00B00934" w:rsidP="00B00934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§ 2.</w:t>
      </w:r>
    </w:p>
    <w:p w:rsidR="00B00934" w:rsidRDefault="00B00934" w:rsidP="00B0093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B00934">
        <w:rPr>
          <w:rFonts w:ascii="Times New Roman" w:hAnsi="Times New Roman"/>
          <w:sz w:val="24"/>
          <w:szCs w:val="24"/>
        </w:rPr>
        <w:t xml:space="preserve">Inwentaryzację należy przeprowadzić według stanu na dzień 31.12.2021 r. </w:t>
      </w:r>
    </w:p>
    <w:p w:rsidR="00B00934" w:rsidRDefault="00B00934" w:rsidP="00B00934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§ 3.</w:t>
      </w:r>
    </w:p>
    <w:p w:rsidR="00B00934" w:rsidRPr="00B00934" w:rsidRDefault="00B00934" w:rsidP="00B00934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B00934" w:rsidRDefault="00B00934" w:rsidP="00B00934">
      <w:pPr>
        <w:spacing w:after="0" w:line="360" w:lineRule="auto"/>
        <w:jc w:val="both"/>
        <w:rPr>
          <w:rFonts w:ascii="Times New Roman" w:hAnsi="Times New Roman"/>
          <w:color w:val="FF0000"/>
          <w:sz w:val="24"/>
          <w:szCs w:val="24"/>
        </w:rPr>
      </w:pPr>
      <w:r w:rsidRPr="00B00934">
        <w:rPr>
          <w:rFonts w:ascii="Times New Roman" w:hAnsi="Times New Roman"/>
          <w:sz w:val="24"/>
          <w:szCs w:val="24"/>
        </w:rPr>
        <w:t>Termin przeprowadzenia inwentaryzacji: 07.12.2021</w:t>
      </w:r>
      <w:r>
        <w:rPr>
          <w:rFonts w:ascii="Times New Roman" w:hAnsi="Times New Roman"/>
          <w:sz w:val="24"/>
          <w:szCs w:val="24"/>
        </w:rPr>
        <w:t xml:space="preserve"> r. </w:t>
      </w:r>
      <w:r w:rsidRPr="000B1F56">
        <w:rPr>
          <w:rFonts w:ascii="Times New Roman" w:hAnsi="Times New Roman"/>
          <w:sz w:val="24"/>
          <w:szCs w:val="24"/>
        </w:rPr>
        <w:t>-14.01.2022 r.</w:t>
      </w:r>
    </w:p>
    <w:p w:rsidR="00B00934" w:rsidRDefault="00B00934" w:rsidP="00B00934">
      <w:pPr>
        <w:spacing w:after="0" w:line="360" w:lineRule="auto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B00934" w:rsidRPr="00B00934" w:rsidRDefault="00B00934" w:rsidP="00B00934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§ 4.</w:t>
      </w:r>
    </w:p>
    <w:p w:rsidR="00B00934" w:rsidRDefault="00B00934" w:rsidP="00B0093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B00934">
        <w:rPr>
          <w:rFonts w:ascii="Times New Roman" w:hAnsi="Times New Roman"/>
          <w:sz w:val="24"/>
          <w:szCs w:val="24"/>
        </w:rPr>
        <w:t>Inwentaryzację drogą spisu z natury przeprowadzi komisja inwentaryzacyjna w składzie:</w:t>
      </w:r>
    </w:p>
    <w:p w:rsidR="00B00934" w:rsidRPr="00B00934" w:rsidRDefault="00B00934" w:rsidP="00B00934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B00934">
        <w:rPr>
          <w:rFonts w:ascii="Times New Roman" w:hAnsi="Times New Roman"/>
          <w:sz w:val="24"/>
          <w:szCs w:val="24"/>
        </w:rPr>
        <w:t xml:space="preserve">Katarzyna </w:t>
      </w:r>
      <w:proofErr w:type="spellStart"/>
      <w:r w:rsidRPr="00B00934">
        <w:rPr>
          <w:rFonts w:ascii="Times New Roman" w:hAnsi="Times New Roman"/>
          <w:sz w:val="24"/>
          <w:szCs w:val="24"/>
        </w:rPr>
        <w:t>Radlak</w:t>
      </w:r>
      <w:proofErr w:type="spellEnd"/>
      <w:r w:rsidRPr="00B00934">
        <w:rPr>
          <w:rFonts w:ascii="Times New Roman" w:hAnsi="Times New Roman"/>
          <w:sz w:val="24"/>
          <w:szCs w:val="24"/>
        </w:rPr>
        <w:t xml:space="preserve"> – przewodniczący</w:t>
      </w:r>
    </w:p>
    <w:p w:rsidR="00B00934" w:rsidRPr="00B00934" w:rsidRDefault="00B00934" w:rsidP="00B00934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B00934">
        <w:rPr>
          <w:rFonts w:ascii="Times New Roman" w:hAnsi="Times New Roman"/>
          <w:sz w:val="24"/>
          <w:szCs w:val="24"/>
        </w:rPr>
        <w:t xml:space="preserve"> Agnieszka Cichoń</w:t>
      </w:r>
    </w:p>
    <w:p w:rsidR="00B00934" w:rsidRPr="00B00934" w:rsidRDefault="00B00934" w:rsidP="00B00934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B00934">
        <w:rPr>
          <w:rFonts w:ascii="Times New Roman" w:hAnsi="Times New Roman"/>
          <w:sz w:val="24"/>
          <w:szCs w:val="24"/>
        </w:rPr>
        <w:t xml:space="preserve"> Edyta Mucha</w:t>
      </w:r>
    </w:p>
    <w:p w:rsidR="00B00934" w:rsidRPr="00B00934" w:rsidRDefault="00B00934" w:rsidP="00B00934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B00934">
        <w:rPr>
          <w:rFonts w:ascii="Times New Roman" w:hAnsi="Times New Roman"/>
          <w:sz w:val="24"/>
          <w:szCs w:val="24"/>
        </w:rPr>
        <w:t xml:space="preserve"> Aneta Krasińska</w:t>
      </w:r>
    </w:p>
    <w:p w:rsidR="00B00934" w:rsidRPr="00B00934" w:rsidRDefault="00B00934" w:rsidP="00B00934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B00934">
        <w:rPr>
          <w:rFonts w:ascii="Times New Roman" w:hAnsi="Times New Roman"/>
          <w:sz w:val="24"/>
          <w:szCs w:val="24"/>
        </w:rPr>
        <w:t xml:space="preserve"> Jolanta Morel</w:t>
      </w:r>
    </w:p>
    <w:p w:rsidR="00B00934" w:rsidRPr="00B00934" w:rsidRDefault="00B00934" w:rsidP="00B0093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B00934">
        <w:rPr>
          <w:rFonts w:ascii="Times New Roman" w:hAnsi="Times New Roman"/>
          <w:sz w:val="24"/>
          <w:szCs w:val="24"/>
        </w:rPr>
        <w:t xml:space="preserve">               </w:t>
      </w:r>
    </w:p>
    <w:p w:rsidR="00B00934" w:rsidRDefault="00B00934" w:rsidP="00B0093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B00934">
        <w:rPr>
          <w:rFonts w:ascii="Times New Roman" w:hAnsi="Times New Roman"/>
          <w:sz w:val="24"/>
          <w:szCs w:val="24"/>
        </w:rPr>
        <w:tab/>
        <w:t>Osoby powołane do składu komisji zobowiązane są do rzetelnego i prawidłowego, zgodnego z obowiązującymi przepisami przeprowadzenia i udokumentowania inwentaryzacji.</w:t>
      </w:r>
    </w:p>
    <w:p w:rsidR="00B00934" w:rsidRDefault="00B00934" w:rsidP="00B00934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§ 5.</w:t>
      </w:r>
    </w:p>
    <w:p w:rsidR="00B00934" w:rsidRPr="00B00934" w:rsidRDefault="00B00934" w:rsidP="00B0093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B00934" w:rsidRDefault="00B00934" w:rsidP="00B0093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B00934">
        <w:rPr>
          <w:rFonts w:ascii="Times New Roman" w:hAnsi="Times New Roman"/>
          <w:sz w:val="24"/>
          <w:szCs w:val="24"/>
        </w:rPr>
        <w:t>Zarządzenie wchodzi w życie z dniem podpisania.</w:t>
      </w:r>
    </w:p>
    <w:p w:rsidR="00B00934" w:rsidRDefault="00B00934" w:rsidP="00B0093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B00934" w:rsidRDefault="00B00934" w:rsidP="00B0093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B00934" w:rsidRDefault="00B00934" w:rsidP="00B0093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mgr Ilona Walczak-</w:t>
      </w:r>
      <w:proofErr w:type="spellStart"/>
      <w:r>
        <w:rPr>
          <w:rFonts w:ascii="Times New Roman" w:hAnsi="Times New Roman"/>
          <w:sz w:val="24"/>
          <w:szCs w:val="24"/>
        </w:rPr>
        <w:t>Dądela</w:t>
      </w:r>
      <w:proofErr w:type="spellEnd"/>
      <w:r>
        <w:rPr>
          <w:rFonts w:ascii="Times New Roman" w:hAnsi="Times New Roman"/>
          <w:sz w:val="24"/>
          <w:szCs w:val="24"/>
        </w:rPr>
        <w:br/>
        <w:t xml:space="preserve">                                                                                   </w:t>
      </w:r>
    </w:p>
    <w:p w:rsidR="00B00934" w:rsidRPr="002B0F77" w:rsidRDefault="00B00934" w:rsidP="00B0093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Dyrektor VIII Liceum Ogólnokształcącego</w:t>
      </w:r>
      <w:r>
        <w:t xml:space="preserve">   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br/>
        <w:t xml:space="preserve">                                                                              Samorządowego w Częstochowie</w:t>
      </w:r>
    </w:p>
    <w:p w:rsidR="00B00934" w:rsidRDefault="00B00934" w:rsidP="00B0093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B00934" w:rsidRDefault="00B00934" w:rsidP="00B0093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B00934" w:rsidRPr="00B00934" w:rsidRDefault="00B00934" w:rsidP="00B0093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B00934" w:rsidRPr="00B00934" w:rsidRDefault="00B00934" w:rsidP="00B0093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B00934">
        <w:rPr>
          <w:rFonts w:ascii="Times New Roman" w:hAnsi="Times New Roman"/>
          <w:sz w:val="24"/>
          <w:szCs w:val="24"/>
        </w:rPr>
        <w:t>Zapoznałem się:</w:t>
      </w:r>
    </w:p>
    <w:p w:rsidR="00B00934" w:rsidRPr="00B00934" w:rsidRDefault="00B00934" w:rsidP="00B0093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B00934">
        <w:rPr>
          <w:rFonts w:ascii="Times New Roman" w:hAnsi="Times New Roman"/>
          <w:sz w:val="24"/>
          <w:szCs w:val="24"/>
        </w:rPr>
        <w:t>……………………………………………..</w:t>
      </w:r>
    </w:p>
    <w:p w:rsidR="00B00934" w:rsidRPr="00B00934" w:rsidRDefault="00B00934" w:rsidP="00B0093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B00934">
        <w:rPr>
          <w:rFonts w:ascii="Times New Roman" w:hAnsi="Times New Roman"/>
          <w:sz w:val="24"/>
          <w:szCs w:val="24"/>
        </w:rPr>
        <w:t>……………………………………………..</w:t>
      </w:r>
    </w:p>
    <w:p w:rsidR="00B00934" w:rsidRPr="00B00934" w:rsidRDefault="00B00934" w:rsidP="00B0093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B00934">
        <w:rPr>
          <w:rFonts w:ascii="Times New Roman" w:hAnsi="Times New Roman"/>
          <w:sz w:val="24"/>
          <w:szCs w:val="24"/>
        </w:rPr>
        <w:t>………………………………………………</w:t>
      </w:r>
    </w:p>
    <w:p w:rsidR="00B00934" w:rsidRPr="00B00934" w:rsidRDefault="009B12B3" w:rsidP="00B0093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(Podpisy składu komis</w:t>
      </w:r>
      <w:bookmarkStart w:id="0" w:name="_GoBack"/>
      <w:bookmarkEnd w:id="0"/>
      <w:r w:rsidR="00B00934" w:rsidRPr="00B00934">
        <w:rPr>
          <w:rFonts w:ascii="Times New Roman" w:hAnsi="Times New Roman"/>
          <w:sz w:val="24"/>
          <w:szCs w:val="24"/>
        </w:rPr>
        <w:t>ji inwentaryzacyjnej)</w:t>
      </w:r>
    </w:p>
    <w:p w:rsidR="00B00934" w:rsidRPr="00B00934" w:rsidRDefault="00B00934" w:rsidP="00B0093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B00934" w:rsidRPr="00B00934" w:rsidRDefault="00B00934" w:rsidP="004A404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14D62" w:rsidRDefault="00914D62" w:rsidP="00914D6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14D62" w:rsidRDefault="00914D62" w:rsidP="00914D6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B0F77" w:rsidRDefault="002B0F77" w:rsidP="00914D6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B0F77" w:rsidRPr="002B0F77" w:rsidRDefault="002B0F77" w:rsidP="00B00934">
      <w:pPr>
        <w:rPr>
          <w:rFonts w:ascii="Times New Roman" w:hAnsi="Times New Roman"/>
          <w:sz w:val="24"/>
          <w:szCs w:val="24"/>
        </w:rPr>
      </w:pPr>
      <w:r>
        <w:t xml:space="preserve">                                                                                               </w:t>
      </w:r>
    </w:p>
    <w:sectPr w:rsidR="002B0F77" w:rsidRPr="002B0F77" w:rsidSect="003C3B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D13803"/>
    <w:multiLevelType w:val="hybridMultilevel"/>
    <w:tmpl w:val="F32463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CA57EDF"/>
    <w:multiLevelType w:val="hybridMultilevel"/>
    <w:tmpl w:val="AD6C78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3E473A8"/>
    <w:multiLevelType w:val="hybridMultilevel"/>
    <w:tmpl w:val="8D7674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20E7307"/>
    <w:multiLevelType w:val="hybridMultilevel"/>
    <w:tmpl w:val="3AC614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914D62"/>
    <w:rsid w:val="0004153A"/>
    <w:rsid w:val="000969B3"/>
    <w:rsid w:val="000B1F56"/>
    <w:rsid w:val="00147A14"/>
    <w:rsid w:val="0019415A"/>
    <w:rsid w:val="002B0F77"/>
    <w:rsid w:val="003C3B64"/>
    <w:rsid w:val="004A4047"/>
    <w:rsid w:val="00577DDA"/>
    <w:rsid w:val="00914D62"/>
    <w:rsid w:val="009B12B3"/>
    <w:rsid w:val="009B60A0"/>
    <w:rsid w:val="00B00934"/>
    <w:rsid w:val="00B97E10"/>
    <w:rsid w:val="00C367C8"/>
    <w:rsid w:val="00EC6CD1"/>
    <w:rsid w:val="00FC2D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14D62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97E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97E10"/>
    <w:rPr>
      <w:rFonts w:ascii="Segoe UI" w:eastAsia="Calibr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714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86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1</Pages>
  <Words>462</Words>
  <Characters>2776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</dc:creator>
  <cp:lastModifiedBy>iwalc</cp:lastModifiedBy>
  <cp:revision>21</cp:revision>
  <cp:lastPrinted>2022-02-28T13:16:00Z</cp:lastPrinted>
  <dcterms:created xsi:type="dcterms:W3CDTF">2019-11-26T09:01:00Z</dcterms:created>
  <dcterms:modified xsi:type="dcterms:W3CDTF">2022-03-01T08:31:00Z</dcterms:modified>
</cp:coreProperties>
</file>